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13 — 19 апреля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: </w:t>
      </w: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по ФЭМП (математика)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повторяем геометрические фигуры, ищем, что между ними общего, а в чем разница — по признакам (размер, форма цвет), составляем различные фигуры; счет до 5, используя сравнения — больше на один, меньше на один, ориентируемся на листе бумаги — право, лево, верх, низ.</w:t>
      </w:r>
    </w:p>
    <w:p w:rsid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</w:pP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Развитие речи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 заучивание стихов русских поэтов о весне; читаем русские народные сказки, пересказ; подбираем прилагательные к существительным, загадывание загадок про весну.</w:t>
      </w:r>
    </w:p>
    <w:p w:rsid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</w:pP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Ознакомление с окружающим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 наблюдаем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через окно), каждый день, за изменениями погоды, отмечаем, что изменилось в природе (деревья, кусты), повторяем названия деревьев около дома, те что видим, посадите лук и наблюдайте за ростом, сделайте дневник наблюдений в произвольной форме и отмечайте в нем рост лука: когда появились корни, когда зеленые перышки.</w:t>
      </w:r>
    </w:p>
    <w:p w:rsid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Физическое развитие 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— прыжки двумя ногами с продвижением вперед, подвижные игры на внимание.</w:t>
      </w:r>
    </w:p>
    <w:p w:rsid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Музыкальное развитие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— прослушивание музыкальных произведений о весне (песенки)</w:t>
      </w:r>
    </w:p>
    <w:p w:rsid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</w:pP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Художественно-эстетическое развитие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— рисуем, вырезаем — деревья, листики.</w:t>
      </w: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20 — 26 апреля: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по ФЭМП (математика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+ сравниваем предметы по длине, ширине, высоте; соотношение количества и цифры, объединение геометрических фигур по признаку; счет до 5, повторяем части суток.</w:t>
      </w:r>
    </w:p>
    <w:p w:rsid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Развитие речи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 заучивание стихов о первоцветах; читаем авторские сказки; склон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ение существительных по числу (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пример: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один слон, два слона, много слонов). рассматриваем картину про весну, составляем описательный рассказ, разучивание считалочек.</w:t>
      </w:r>
    </w:p>
    <w:p w:rsid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</w:pP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Ознакомление с окружающи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м: наблюдаем за первоцветами, если видно из окна, если нет, показываем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компьютер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е,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или сажаем дома; отмечаем увеличение светлого времени суток, повторяем дни недели.</w:t>
      </w:r>
    </w:p>
    <w:p w:rsid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Физическое развитие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— подкидывание и ловля мяча, подвижные игры со счетом.</w:t>
      </w:r>
    </w:p>
    <w:p w:rsid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Музыкальное развитие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— прослушивание записи различных музыкальных инструментов (определение на слух инструмента).</w:t>
      </w:r>
    </w:p>
    <w:p w:rsid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Художественно-эстетическое развитие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— рисуем, вырезаем, лепим — </w:t>
      </w:r>
      <w:proofErr w:type="gramStart"/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первоцветы..</w:t>
      </w:r>
      <w:proofErr w:type="gramEnd"/>
    </w:p>
    <w:p w:rsid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27 — 30 апреля: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по ФЭМП (математика)+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повторение объемных геометрических фигур (куб, шар, пирамида, цилиндр) используя «Волшебный мешочек», сравнение групп предметов по количеству; ориентируемся в пространстве — шаг вперед, шаг назад, шаг влево, шаг вправо.</w:t>
      </w:r>
    </w:p>
    <w:p w:rsid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Развитие речи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 заучивание стихов о животных, птицах весной; читаем сказки народов мира; рассматриваем предмет, составление описательного рассказа, загадывание загадок о птицах.</w:t>
      </w:r>
    </w:p>
    <w:p w:rsid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</w:pP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Ознакомление с окружающим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 повторяем времена года, название месяцев; наблюдаем через окно за птицами. повторяем названия птиц, которые к нам прилетели весной, отмечаем характерные особенности их внешнего вида.</w:t>
      </w: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lastRenderedPageBreak/>
        <w:t>Физическое развитие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— развитие меткости (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игры на попадание мяча в цель или кольцо).</w:t>
      </w:r>
    </w:p>
    <w:p w:rsid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Музыкальное развитие</w:t>
      </w:r>
      <w:r w:rsidRPr="00717098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 xml:space="preserve"> 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— прослушивание записи природных звуков (шум деревьев, дождя. пение птиц, ветер, звуки животных)</w:t>
      </w:r>
    </w:p>
    <w:p w:rsid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color w:val="333333"/>
          <w:sz w:val="23"/>
          <w:szCs w:val="23"/>
          <w:u w:val="single"/>
          <w:lang w:eastAsia="ru-RU"/>
        </w:rPr>
        <w:t>Художественно-эстетическое развитие</w:t>
      </w:r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— рисуем, </w:t>
      </w:r>
      <w:proofErr w:type="gramStart"/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вырезаем ,</w:t>
      </w:r>
      <w:proofErr w:type="gramEnd"/>
      <w:r w:rsidRPr="0071709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лепим — птиц.</w:t>
      </w:r>
    </w:p>
    <w:p w:rsid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 xml:space="preserve">Удачи всем родителям в совместных занятиях с детьми! </w:t>
      </w: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</w:pPr>
      <w:bookmarkStart w:id="0" w:name="_GoBack"/>
      <w:bookmarkEnd w:id="0"/>
      <w:r w:rsidRPr="00717098">
        <w:rPr>
          <w:rFonts w:ascii="Arial" w:eastAsia="Times New Roman" w:hAnsi="Arial" w:cs="Arial"/>
          <w:b/>
          <w:color w:val="333333"/>
          <w:sz w:val="23"/>
          <w:szCs w:val="23"/>
          <w:lang w:eastAsia="ru-RU"/>
        </w:rPr>
        <w:t>С уважением Марина Вячеславовна.</w:t>
      </w:r>
    </w:p>
    <w:p w:rsidR="00717098" w:rsidRPr="00717098" w:rsidRDefault="00717098" w:rsidP="0071709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717098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 </w:t>
      </w:r>
    </w:p>
    <w:p w:rsidR="002E166B" w:rsidRPr="00717098" w:rsidRDefault="002E166B">
      <w:pPr>
        <w:rPr>
          <w:b/>
        </w:rPr>
      </w:pPr>
    </w:p>
    <w:sectPr w:rsidR="002E166B" w:rsidRPr="00717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DE"/>
    <w:rsid w:val="00240EC8"/>
    <w:rsid w:val="002E166B"/>
    <w:rsid w:val="00717098"/>
    <w:rsid w:val="00C4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BF010"/>
  <w15:chartTrackingRefBased/>
  <w15:docId w15:val="{6E2F140A-048D-4317-9BE5-9F27873D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2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73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2020-04-14T13:24:00Z</dcterms:created>
  <dcterms:modified xsi:type="dcterms:W3CDTF">2020-04-14T13:24:00Z</dcterms:modified>
</cp:coreProperties>
</file>