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</w:t>
      </w: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учреждение детский сад №86 Приморского района Санкт-Петербурга</w:t>
      </w: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Pr="00A85AAB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досуга-викторины</w:t>
      </w: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  <w:r w:rsidRPr="00A85AAB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A85AAB">
        <w:rPr>
          <w:rFonts w:ascii="Times New Roman" w:hAnsi="Times New Roman" w:cs="Times New Roman"/>
          <w:b/>
          <w:sz w:val="36"/>
          <w:szCs w:val="36"/>
        </w:rPr>
        <w:t>«</w:t>
      </w:r>
      <w:r w:rsidRPr="004B1D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стране сказок К. Чуковского</w:t>
      </w:r>
      <w:r w:rsidRPr="00A85AAB">
        <w:rPr>
          <w:rFonts w:ascii="Times New Roman" w:hAnsi="Times New Roman" w:cs="Times New Roman"/>
          <w:b/>
          <w:sz w:val="36"/>
          <w:szCs w:val="36"/>
        </w:rPr>
        <w:t>»</w:t>
      </w:r>
    </w:p>
    <w:p w:rsidR="00B16AA5" w:rsidRDefault="00C146C8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B16AA5">
        <w:rPr>
          <w:rFonts w:ascii="Times New Roman" w:hAnsi="Times New Roman" w:cs="Times New Roman"/>
          <w:sz w:val="28"/>
          <w:szCs w:val="28"/>
        </w:rPr>
        <w:t>для старшего дошкольного возраста )</w:t>
      </w: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B16AA5" w:rsidRDefault="00B16AA5" w:rsidP="00B16AA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Михайловна</w:t>
      </w:r>
    </w:p>
    <w:p w:rsidR="00B16AA5" w:rsidRDefault="00B16AA5" w:rsidP="00B16AA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ГБДОУ №86</w:t>
      </w:r>
    </w:p>
    <w:p w:rsidR="00B16AA5" w:rsidRDefault="00B16AA5" w:rsidP="00B16AA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района</w:t>
      </w: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B16AA5" w:rsidRP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p w:rsidR="00B16AA5" w:rsidRPr="004B1DFB" w:rsidRDefault="00B16AA5" w:rsidP="00B16AA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CD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2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0BF">
        <w:rPr>
          <w:rFonts w:ascii="Times New Roman" w:hAnsi="Times New Roman" w:cs="Times New Roman"/>
          <w:sz w:val="28"/>
          <w:szCs w:val="28"/>
        </w:rPr>
        <w:t>прививать любовь детям к произведениям К.И. Чуковского</w:t>
      </w:r>
    </w:p>
    <w:p w:rsidR="00B16AA5" w:rsidRPr="00CD5876" w:rsidRDefault="00B16AA5" w:rsidP="00B16AA5">
      <w:pPr>
        <w:pStyle w:val="a4"/>
        <w:shd w:val="clear" w:color="auto" w:fill="FFFFFF" w:themeFill="background1"/>
        <w:spacing w:line="360" w:lineRule="auto"/>
        <w:ind w:firstLine="709"/>
        <w:contextualSpacing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D5876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Задачи по образовательным областям:</w:t>
      </w:r>
    </w:p>
    <w:p w:rsidR="00B16AA5" w:rsidRPr="00B16AA5" w:rsidRDefault="00B16AA5" w:rsidP="00B16AA5">
      <w:pPr>
        <w:tabs>
          <w:tab w:val="left" w:pos="851"/>
        </w:tabs>
        <w:spacing w:after="0" w:line="360" w:lineRule="auto"/>
        <w:ind w:firstLine="99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6"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  <w:t>«Художественно-эстетическое развитие»: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</w:t>
      </w: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устойчивый интерес к художественной л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итературе.</w:t>
      </w:r>
    </w:p>
    <w:p w:rsidR="00B16AA5" w:rsidRPr="00B16AA5" w:rsidRDefault="00B16AA5" w:rsidP="00B16AA5">
      <w:pPr>
        <w:tabs>
          <w:tab w:val="left" w:pos="851"/>
        </w:tabs>
        <w:spacing w:after="0" w:line="360" w:lineRule="auto"/>
        <w:ind w:firstLine="99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6">
        <w:rPr>
          <w:rFonts w:ascii="Times New Roman" w:eastAsia="Times New Roman" w:hAnsi="Times New Roman"/>
          <w:i/>
          <w:sz w:val="28"/>
          <w:szCs w:val="28"/>
          <w:lang w:eastAsia="ru-RU"/>
        </w:rPr>
        <w:t>«Познавательное развитие»: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рме закрепить содержание сказок; р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память и внимание, мышление и речь.</w:t>
      </w:r>
    </w:p>
    <w:p w:rsidR="00B16AA5" w:rsidRPr="00B16AA5" w:rsidRDefault="00B16AA5" w:rsidP="00B16AA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6">
        <w:rPr>
          <w:rFonts w:ascii="Times New Roman" w:eastAsia="Times New Roman" w:hAnsi="Times New Roman"/>
          <w:i/>
          <w:sz w:val="28"/>
          <w:szCs w:val="28"/>
          <w:lang w:eastAsia="ru-RU"/>
        </w:rPr>
        <w:t>«Социально-коммуникативное развитие»: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веру в добро, любовь, дружбу; п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детям всю мудрость и красоту удивительного</w:t>
      </w: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 сказок К.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Чуковского.</w:t>
      </w:r>
    </w:p>
    <w:p w:rsidR="00B16AA5" w:rsidRPr="00F93F79" w:rsidRDefault="00B16AA5" w:rsidP="00B16AA5">
      <w:pPr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5876">
        <w:rPr>
          <w:rFonts w:ascii="Times New Roman" w:eastAsia="Times New Roman" w:hAnsi="Times New Roman"/>
          <w:i/>
          <w:sz w:val="28"/>
          <w:szCs w:val="28"/>
          <w:lang w:eastAsia="ru-RU"/>
        </w:rPr>
        <w:t>«Речевое развитие»: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развивать диалогическую форму речи.</w:t>
      </w:r>
    </w:p>
    <w:p w:rsidR="00B16AA5" w:rsidRDefault="00B16AA5" w:rsidP="00B16AA5">
      <w:pPr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5876">
        <w:rPr>
          <w:rFonts w:ascii="Times New Roman" w:eastAsia="Times New Roman" w:hAnsi="Times New Roman"/>
          <w:i/>
          <w:sz w:val="28"/>
          <w:szCs w:val="28"/>
          <w:lang w:eastAsia="ru-RU"/>
        </w:rPr>
        <w:t>«Физическое развитие»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предупреждать утомляемость воспитанников,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мелкую моторику рук, закреплять умение координировать речь с движениями.</w:t>
      </w:r>
    </w:p>
    <w:p w:rsidR="00B16AA5" w:rsidRPr="00F93F79" w:rsidRDefault="00B16AA5" w:rsidP="00B16AA5">
      <w:pPr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16AA5" w:rsidRPr="004B1DFB" w:rsidRDefault="00B16AA5" w:rsidP="00B16AA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6">
        <w:rPr>
          <w:rFonts w:ascii="Times New Roman" w:eastAsia="Times New Roman" w:hAnsi="Times New Roman"/>
          <w:i/>
          <w:sz w:val="28"/>
          <w:szCs w:val="28"/>
          <w:lang w:eastAsia="ru-RU"/>
        </w:rPr>
        <w:t>Материалы и оборудование: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ортрет К.Чуковского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 книг по сказкам К. Чуковского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3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-мозаики</w:t>
      </w:r>
      <w:r w:rsidR="003B3DB2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сказке</w:t>
      </w:r>
      <w:r w:rsidR="003B3DB2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DB2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К.Чуковского</w:t>
      </w:r>
      <w:r w:rsidR="003B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олшебные сундучки с предметами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B040BF">
        <w:rPr>
          <w:rFonts w:ascii="Times New Roman" w:hAnsi="Times New Roman" w:cs="Times New Roman"/>
          <w:sz w:val="28"/>
          <w:szCs w:val="28"/>
        </w:rPr>
        <w:t>южетные картинки по сказке «Муха-Цокотуха»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фишки, к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арточки с заданиями.</w:t>
      </w:r>
    </w:p>
    <w:p w:rsidR="00B16AA5" w:rsidRDefault="00B16AA5" w:rsidP="00B16AA5">
      <w:pPr>
        <w:pStyle w:val="a4"/>
        <w:shd w:val="clear" w:color="auto" w:fill="FFFFFF" w:themeFill="background1"/>
        <w:spacing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AA5" w:rsidRPr="004B1DFB" w:rsidRDefault="00B16AA5" w:rsidP="00B16AA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6">
        <w:rPr>
          <w:rFonts w:ascii="Times New Roman" w:eastAsia="Times New Roman" w:hAnsi="Times New Roman"/>
          <w:i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B1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произведений К. Чуковского,</w:t>
      </w: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мультфильмов, работа в книгах</w:t>
      </w: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раскрасках,</w:t>
      </w: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самодель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книжек детьми, оформление</w:t>
      </w: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выставки.</w:t>
      </w:r>
    </w:p>
    <w:p w:rsidR="00B16AA5" w:rsidRDefault="00B16AA5" w:rsidP="00B16AA5">
      <w:pPr>
        <w:pStyle w:val="a4"/>
        <w:shd w:val="clear" w:color="auto" w:fill="FFFFFF" w:themeFill="background1"/>
        <w:spacing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3B3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игры: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Ведущая: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любите сказки? Сейчас мы отправимся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вами в волшебную страну добрых сказок 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Корнея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Ивановича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Чуковского. (Ведущая подводит детей к выставке книг.)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сколько здесь книг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их написал К. Чуковский.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сказки написаны в этих книгах? (дети перечисляют названия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сказок.)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не простое путешествие по сказочной стране, а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игра-викторина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разделимся на две команды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. (Дети занимают места за двумя столами). У меня в руках карточки с заданиями для каждой команды.</w:t>
      </w:r>
    </w:p>
    <w:p w:rsidR="00F65273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каждое правильно выполненное задание команды будут получать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фишке, в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 нашего путешествия побеждает та команда, которая больше наберёт фишек.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задание: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какой сказки эти строчки?</w:t>
      </w:r>
    </w:p>
    <w:p w:rsidR="004B1DFB" w:rsidRPr="002879F3" w:rsidRDefault="00F65273" w:rsidP="002879F3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Волки от испуга скушали друг </w:t>
      </w:r>
      <w:r w:rsidR="004B1DFB"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друга,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Бедный крокодил жабу проглотил,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слониха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дрожа, так и села на ежа...(«</w:t>
      </w:r>
      <w:proofErr w:type="spellStart"/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</w:t>
      </w:r>
    </w:p>
    <w:p w:rsidR="004B1DFB" w:rsidRPr="002879F3" w:rsidRDefault="004B1DFB" w:rsidP="002879F3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Долго, долго крокодил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 синее тушил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Пирогами и блинами,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сушёными грибами. («Путаница.»)</w:t>
      </w:r>
    </w:p>
    <w:p w:rsidR="004B1DFB" w:rsidRPr="002879F3" w:rsidRDefault="004B1DFB" w:rsidP="002879F3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напиться чаю,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самовару подбегаю,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пузатый от меня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Убежал, как от огня... («</w:t>
      </w:r>
      <w:proofErr w:type="spellStart"/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.»)</w:t>
      </w:r>
    </w:p>
    <w:p w:rsidR="004B1DFB" w:rsidRPr="002879F3" w:rsidRDefault="004B1DFB" w:rsidP="002879F3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t>...Но не слушали газели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прежнему галдели: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-Неужели, в самом деле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качели погорели?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глупые газели!.. («Телефон.»)</w:t>
      </w:r>
    </w:p>
    <w:p w:rsidR="004B1DFB" w:rsidRPr="002879F3" w:rsidRDefault="004B1DFB" w:rsidP="002879F3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Долго, долго целовала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ласкала их она,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Поливала, умывала,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Полоскала их она... («</w:t>
      </w:r>
      <w:proofErr w:type="spellStart"/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горе.»)</w:t>
      </w:r>
    </w:p>
    <w:p w:rsidR="004B1DFB" w:rsidRPr="002879F3" w:rsidRDefault="004B1DFB" w:rsidP="002879F3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 жуки-червяки </w:t>
      </w:r>
      <w:proofErr w:type="spellStart"/>
      <w:r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испугалися</w:t>
      </w:r>
      <w:proofErr w:type="spellEnd"/>
      <w:r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углам, по щелям </w:t>
      </w:r>
      <w:proofErr w:type="spellStart"/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разбежалися</w:t>
      </w:r>
      <w:proofErr w:type="spellEnd"/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Тараканы под диваны,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козявочки</w:t>
      </w:r>
      <w:proofErr w:type="spellEnd"/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лавочки,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букашки под кровать-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желают воевать! («Муха-цокотуха.»)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задание: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отрывок.</w:t>
      </w:r>
    </w:p>
    <w:p w:rsidR="004B1DFB" w:rsidRPr="002879F3" w:rsidRDefault="004B1DFB" w:rsidP="002879F3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«Зайчики в трамвайчике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Жаба на метле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 и смеются........»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пряники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жуют)</w:t>
      </w:r>
    </w:p>
    <w:p w:rsidR="004B1DFB" w:rsidRPr="002879F3" w:rsidRDefault="004B1DFB" w:rsidP="002879F3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«Одеяло убежало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Улетела простыня,</w:t>
      </w:r>
    </w:p>
    <w:p w:rsidR="00F65273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подушка …...»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лягушка ускакала от меня)</w:t>
      </w:r>
    </w:p>
    <w:p w:rsidR="004B1DFB" w:rsidRPr="002879F3" w:rsidRDefault="004B1DFB" w:rsidP="002879F3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«Вдруг откуда-то шакал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кобыле прискакал</w:t>
      </w:r>
    </w:p>
    <w:p w:rsidR="00F65273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вам..........»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гиппопотама)</w:t>
      </w:r>
    </w:p>
    <w:p w:rsidR="004B1DFB" w:rsidRPr="002879F3" w:rsidRDefault="004B1DFB" w:rsidP="002879F3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t>« В Африке разбойник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Африке злодей</w:t>
      </w:r>
    </w:p>
    <w:p w:rsidR="00F65273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Африке.............»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ужасный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B1DFB" w:rsidRPr="002879F3" w:rsidRDefault="004B1DFB" w:rsidP="002879F3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t>«А за нею вилки,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Рюмки да бутылки,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Чашки да </w:t>
      </w:r>
      <w:proofErr w:type="gramStart"/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ложки,..............</w:t>
      </w:r>
      <w:proofErr w:type="gramEnd"/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скачут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дорожке)</w:t>
      </w:r>
    </w:p>
    <w:p w:rsidR="004B1DFB" w:rsidRPr="002879F3" w:rsidRDefault="004B1DFB" w:rsidP="002879F3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F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«Маленькие дети!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за что на свете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ходите дети,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Африку гулять!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Африке акулы,</w:t>
      </w:r>
    </w:p>
    <w:p w:rsidR="004B1DFB" w:rsidRPr="004B1DFB" w:rsidRDefault="002879F3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Африке гориллы,</w:t>
      </w:r>
    </w:p>
    <w:p w:rsidR="00F65273" w:rsidRPr="004B1DFB" w:rsidRDefault="002879F3" w:rsidP="003B3DB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Африке большие..........»</w:t>
      </w:r>
      <w:r w:rsidR="003B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3B3D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крокодилы</w:t>
      </w:r>
      <w:proofErr w:type="gramEnd"/>
      <w:r w:rsidR="003B3D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задание: 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мозаику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DFB" w:rsidRPr="004B1DFB" w:rsidRDefault="00F65273" w:rsidP="003B3DB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выкладывают из деталей мозаи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картинку по сказке</w:t>
      </w: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К.Чуковского, и отгадывают из какой она сказки.</w:t>
      </w:r>
    </w:p>
    <w:p w:rsidR="004B1DFB" w:rsidRPr="004B1DFB" w:rsidRDefault="004B1DFB" w:rsidP="003B3DB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Физкультминутка: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Льётся чистая водица.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умеем сами мыться.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 белую берём,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Крепкой щеткой зубы трём.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 шею, моем уши.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вытираем суше.</w:t>
      </w:r>
    </w:p>
    <w:p w:rsidR="008D1384" w:rsidRDefault="004B1DFB" w:rsidP="003B3DB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каждую строчку соответствующее движение.)</w:t>
      </w:r>
    </w:p>
    <w:p w:rsidR="008D1384" w:rsidRPr="008D1384" w:rsidRDefault="008D1384" w:rsidP="00287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bCs/>
          <w:sz w:val="28"/>
          <w:szCs w:val="28"/>
        </w:rPr>
      </w:pPr>
      <w:r w:rsidRPr="008D1384">
        <w:rPr>
          <w:b/>
          <w:sz w:val="28"/>
          <w:szCs w:val="28"/>
        </w:rPr>
        <w:t>4 задание:</w:t>
      </w:r>
      <w:r w:rsidRPr="008D1384">
        <w:rPr>
          <w:rFonts w:ascii="Verdana" w:hAnsi="Verdana"/>
          <w:b/>
          <w:bCs/>
          <w:color w:val="303F50"/>
          <w:sz w:val="20"/>
          <w:szCs w:val="20"/>
        </w:rPr>
        <w:t xml:space="preserve"> </w:t>
      </w:r>
      <w:r w:rsidRPr="002A5C18">
        <w:rPr>
          <w:bCs/>
          <w:sz w:val="28"/>
          <w:szCs w:val="28"/>
        </w:rPr>
        <w:t>Загадки о героях сказок.</w:t>
      </w:r>
    </w:p>
    <w:p w:rsidR="008D1384" w:rsidRPr="008D1384" w:rsidRDefault="008D1384" w:rsidP="00287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8D1384">
        <w:rPr>
          <w:sz w:val="28"/>
          <w:szCs w:val="28"/>
        </w:rPr>
        <w:t>1. С Танечкой и Ванечкой</w:t>
      </w:r>
    </w:p>
    <w:p w:rsidR="008D1384" w:rsidRPr="008D1384" w:rsidRDefault="008D1384" w:rsidP="00842B1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contextualSpacing/>
        <w:rPr>
          <w:sz w:val="28"/>
          <w:szCs w:val="28"/>
        </w:rPr>
      </w:pPr>
      <w:r w:rsidRPr="008D1384">
        <w:rPr>
          <w:sz w:val="28"/>
          <w:szCs w:val="28"/>
        </w:rPr>
        <w:t>Расправиться мечтал</w:t>
      </w:r>
    </w:p>
    <w:p w:rsidR="008D1384" w:rsidRPr="008D1384" w:rsidRDefault="008D1384" w:rsidP="00842B1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contextualSpacing/>
        <w:rPr>
          <w:sz w:val="28"/>
          <w:szCs w:val="28"/>
        </w:rPr>
      </w:pPr>
      <w:r w:rsidRPr="008D1384">
        <w:rPr>
          <w:sz w:val="28"/>
          <w:szCs w:val="28"/>
        </w:rPr>
        <w:t>Но потом он стал добрей,</w:t>
      </w:r>
    </w:p>
    <w:p w:rsidR="008D1384" w:rsidRPr="008D1384" w:rsidRDefault="008D1384" w:rsidP="00842B1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contextualSpacing/>
        <w:rPr>
          <w:sz w:val="28"/>
          <w:szCs w:val="28"/>
        </w:rPr>
      </w:pPr>
      <w:r w:rsidRPr="008D1384">
        <w:rPr>
          <w:sz w:val="28"/>
          <w:szCs w:val="28"/>
        </w:rPr>
        <w:t>И даже полюбил детей. (</w:t>
      </w:r>
      <w:proofErr w:type="spellStart"/>
      <w:r w:rsidRPr="008D1384">
        <w:rPr>
          <w:sz w:val="28"/>
          <w:szCs w:val="28"/>
        </w:rPr>
        <w:t>Бармалей</w:t>
      </w:r>
      <w:proofErr w:type="spellEnd"/>
      <w:r w:rsidRPr="008D1384">
        <w:rPr>
          <w:sz w:val="28"/>
          <w:szCs w:val="28"/>
        </w:rPr>
        <w:t>.)</w:t>
      </w:r>
    </w:p>
    <w:p w:rsidR="008D1384" w:rsidRPr="008D1384" w:rsidRDefault="008D1384" w:rsidP="00287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8D1384">
        <w:rPr>
          <w:sz w:val="28"/>
          <w:szCs w:val="28"/>
        </w:rPr>
        <w:t>2. Покупала самовар,</w:t>
      </w:r>
    </w:p>
    <w:p w:rsidR="008D1384" w:rsidRPr="008D1384" w:rsidRDefault="008D1384" w:rsidP="00842B1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contextualSpacing/>
        <w:rPr>
          <w:sz w:val="28"/>
          <w:szCs w:val="28"/>
        </w:rPr>
      </w:pPr>
      <w:r w:rsidRPr="008D1384">
        <w:rPr>
          <w:sz w:val="28"/>
          <w:szCs w:val="28"/>
        </w:rPr>
        <w:t>А спасал ее комар. (Муха-цокотуха.)</w:t>
      </w:r>
    </w:p>
    <w:p w:rsidR="008D1384" w:rsidRPr="008D1384" w:rsidRDefault="008D1384" w:rsidP="00287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8D1384">
        <w:rPr>
          <w:sz w:val="28"/>
          <w:szCs w:val="28"/>
        </w:rPr>
        <w:t>3.</w:t>
      </w:r>
      <w:r w:rsidR="00842B18">
        <w:rPr>
          <w:sz w:val="28"/>
          <w:szCs w:val="28"/>
        </w:rPr>
        <w:t xml:space="preserve"> </w:t>
      </w:r>
      <w:r w:rsidRPr="008D1384">
        <w:rPr>
          <w:sz w:val="28"/>
          <w:szCs w:val="28"/>
        </w:rPr>
        <w:t>Это что за вор зубастый</w:t>
      </w:r>
    </w:p>
    <w:p w:rsidR="008D1384" w:rsidRPr="008D1384" w:rsidRDefault="008D1384" w:rsidP="00842B1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contextualSpacing/>
        <w:rPr>
          <w:sz w:val="28"/>
          <w:szCs w:val="28"/>
        </w:rPr>
      </w:pPr>
      <w:r w:rsidRPr="008D1384">
        <w:rPr>
          <w:sz w:val="28"/>
          <w:szCs w:val="28"/>
        </w:rPr>
        <w:t>Красно солнце заграбастал?</w:t>
      </w:r>
    </w:p>
    <w:p w:rsidR="008D1384" w:rsidRPr="008D1384" w:rsidRDefault="008D1384" w:rsidP="00842B1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contextualSpacing/>
        <w:rPr>
          <w:sz w:val="28"/>
          <w:szCs w:val="28"/>
        </w:rPr>
      </w:pPr>
      <w:r w:rsidRPr="008D1384">
        <w:rPr>
          <w:sz w:val="28"/>
          <w:szCs w:val="28"/>
        </w:rPr>
        <w:t>Ох, побьёт его медведь,</w:t>
      </w:r>
    </w:p>
    <w:p w:rsidR="008D1384" w:rsidRPr="008D1384" w:rsidRDefault="008D1384" w:rsidP="00842B1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contextualSpacing/>
        <w:rPr>
          <w:sz w:val="28"/>
          <w:szCs w:val="28"/>
        </w:rPr>
      </w:pPr>
      <w:r w:rsidRPr="008D1384">
        <w:rPr>
          <w:sz w:val="28"/>
          <w:szCs w:val="28"/>
        </w:rPr>
        <w:t>Неповадно будет впредь. (Крокодил.)</w:t>
      </w:r>
    </w:p>
    <w:p w:rsidR="00842B18" w:rsidRDefault="008D1384" w:rsidP="00842B18">
      <w:pPr>
        <w:pStyle w:val="c6"/>
        <w:spacing w:before="0" w:beforeAutospacing="0" w:after="0" w:afterAutospacing="0"/>
        <w:ind w:firstLine="709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D1384">
        <w:rPr>
          <w:sz w:val="28"/>
          <w:szCs w:val="28"/>
        </w:rPr>
        <w:t xml:space="preserve">4. </w:t>
      </w:r>
      <w:r w:rsidR="00842B18">
        <w:rPr>
          <w:rStyle w:val="c2"/>
          <w:color w:val="000000"/>
          <w:sz w:val="28"/>
          <w:szCs w:val="28"/>
          <w:bdr w:val="none" w:sz="0" w:space="0" w:color="auto" w:frame="1"/>
        </w:rPr>
        <w:t>Неумытых он ругает,</w:t>
      </w:r>
    </w:p>
    <w:p w:rsidR="00842B18" w:rsidRDefault="00842B18" w:rsidP="00842B18">
      <w:pPr>
        <w:pStyle w:val="c6"/>
        <w:spacing w:before="0" w:beforeAutospacing="0" w:after="0" w:afterAutospacing="0"/>
        <w:ind w:firstLine="993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Полоскаться заставляет,</w:t>
      </w:r>
    </w:p>
    <w:p w:rsidR="00842B18" w:rsidRDefault="00842B18" w:rsidP="00842B18">
      <w:pPr>
        <w:pStyle w:val="c6"/>
        <w:spacing w:before="0" w:beforeAutospacing="0" w:after="0" w:afterAutospacing="0"/>
        <w:ind w:firstLine="993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Трубочиста чисто-чисто,</w:t>
      </w:r>
    </w:p>
    <w:p w:rsidR="008D1384" w:rsidRPr="00BE2167" w:rsidRDefault="00842B18" w:rsidP="00BE2167">
      <w:pPr>
        <w:pStyle w:val="c6"/>
        <w:spacing w:before="0" w:beforeAutospacing="0" w:after="0" w:afterAutospacing="0" w:line="360" w:lineRule="auto"/>
        <w:ind w:firstLine="993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Чисто-чисто умывает. </w:t>
      </w:r>
      <w:r w:rsidR="008D1384" w:rsidRPr="008D1384">
        <w:rPr>
          <w:sz w:val="28"/>
          <w:szCs w:val="28"/>
        </w:rPr>
        <w:t>(</w:t>
      </w:r>
      <w:proofErr w:type="spellStart"/>
      <w:r w:rsidR="008D1384" w:rsidRPr="008D1384">
        <w:rPr>
          <w:sz w:val="28"/>
          <w:szCs w:val="28"/>
        </w:rPr>
        <w:t>Мойдодыр</w:t>
      </w:r>
      <w:proofErr w:type="spellEnd"/>
      <w:r w:rsidR="008D1384" w:rsidRPr="008D1384">
        <w:rPr>
          <w:sz w:val="28"/>
          <w:szCs w:val="28"/>
        </w:rPr>
        <w:t>.)</w:t>
      </w:r>
    </w:p>
    <w:p w:rsidR="004B1DFB" w:rsidRPr="004B1DFB" w:rsidRDefault="008D1384" w:rsidP="00BE2167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4B1DFB"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задание: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Волшебный сундучок. </w:t>
      </w:r>
    </w:p>
    <w:p w:rsidR="004B1DFB" w:rsidRPr="004B1DFB" w:rsidRDefault="004B1DFB" w:rsidP="00BE2167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сундучке лежат разные предметы из двух сказок К.Чуковского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разобрать предметы на две части и сказать из каких сказок эти предметы.</w:t>
      </w:r>
    </w:p>
    <w:p w:rsidR="004B1DFB" w:rsidRPr="004B1DFB" w:rsidRDefault="002D16B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1 сундучок: Сказка «</w:t>
      </w:r>
      <w:proofErr w:type="spellStart"/>
      <w:proofErr w:type="gramStart"/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мыло, зубная паста и щетка,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полотенце, расческа, мочалка.)</w:t>
      </w:r>
    </w:p>
    <w:p w:rsidR="004B1DFB" w:rsidRPr="004B1DFB" w:rsidRDefault="002D16B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</w:t>
      </w:r>
      <w:proofErr w:type="spellStart"/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» (тарелка, блюдце, кастрюля,</w:t>
      </w:r>
      <w:r w:rsidR="00F65273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ложка, вилка.) 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сундучок: сказка «Муха-цокотуха» (денежка, варенье, баранки, чашка, мёд.)</w:t>
      </w:r>
    </w:p>
    <w:p w:rsidR="004B1DFB" w:rsidRPr="004B1DFB" w:rsidRDefault="00F65273" w:rsidP="00BE2167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«Айболит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(градусник, грелка, </w:t>
      </w: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фонендоскоп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4B1DFB" w:rsidRPr="004B1DFB" w:rsidRDefault="008D1384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4B1DFB"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задание: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есть кто?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персонажам сказок принадлежат эти сказочные имена?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ком. Айболит (доктор)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(разбойник)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Федора (бабушка)</w:t>
      </w:r>
    </w:p>
    <w:p w:rsidR="004B1DFB" w:rsidRPr="004B1DFB" w:rsidRDefault="004B1DFB" w:rsidP="00BE2167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Каракула</w:t>
      </w:r>
      <w:proofErr w:type="spellEnd"/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(акула)</w:t>
      </w:r>
    </w:p>
    <w:p w:rsidR="004B1DFB" w:rsidRPr="004B1DFB" w:rsidRDefault="004B1DFB" w:rsidP="00BE2167">
      <w:pPr>
        <w:spacing w:after="0" w:line="360" w:lineRule="auto"/>
        <w:ind w:left="708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ком. </w:t>
      </w:r>
      <w:proofErr w:type="spellStart"/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(умывальник)</w:t>
      </w:r>
    </w:p>
    <w:p w:rsidR="004B1DFB" w:rsidRPr="004B1DFB" w:rsidRDefault="004B1DFB" w:rsidP="00BE2167">
      <w:pPr>
        <w:spacing w:after="0" w:line="360" w:lineRule="auto"/>
        <w:ind w:left="708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Цокотуха (муха)</w:t>
      </w:r>
    </w:p>
    <w:p w:rsidR="004B1DFB" w:rsidRPr="004B1DFB" w:rsidRDefault="004B1DFB" w:rsidP="00BE2167">
      <w:pPr>
        <w:spacing w:after="0" w:line="360" w:lineRule="auto"/>
        <w:ind w:left="708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Рыжий, усатый великан (таракан)</w:t>
      </w:r>
    </w:p>
    <w:p w:rsidR="004B1DFB" w:rsidRPr="004B1DFB" w:rsidRDefault="004B1DFB" w:rsidP="00BE2167">
      <w:pPr>
        <w:spacing w:after="0" w:line="360" w:lineRule="auto"/>
        <w:ind w:left="708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Тотоша</w:t>
      </w:r>
      <w:proofErr w:type="spellEnd"/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Кокоша</w:t>
      </w:r>
      <w:proofErr w:type="spellEnd"/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(крокодильчики)</w:t>
      </w:r>
    </w:p>
    <w:p w:rsidR="007A50C6" w:rsidRPr="00B040BF" w:rsidRDefault="008D1384" w:rsidP="002879F3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4B1DFB"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задание: </w:t>
      </w:r>
      <w:r w:rsidR="007A50C6" w:rsidRPr="00B040BF">
        <w:rPr>
          <w:rFonts w:ascii="Times New Roman" w:hAnsi="Times New Roman" w:cs="Times New Roman"/>
          <w:b/>
          <w:sz w:val="28"/>
          <w:szCs w:val="28"/>
        </w:rPr>
        <w:t xml:space="preserve"> «Исправь ошибки»</w:t>
      </w:r>
    </w:p>
    <w:p w:rsidR="007A50C6" w:rsidRPr="00B040BF" w:rsidRDefault="007A50C6" w:rsidP="00BE2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040BF">
        <w:rPr>
          <w:rFonts w:ascii="Times New Roman" w:hAnsi="Times New Roman" w:cs="Times New Roman"/>
          <w:sz w:val="28"/>
          <w:szCs w:val="28"/>
        </w:rPr>
        <w:t>Дети рассматривают сюжетные картинки по сказке «Муха-Цокотуха», прикрепленные в неправильном порядке. Воспитатель предлагает детям исправить ошибки .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Подведение итогов: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подошло к концу наше путешествие по</w:t>
      </w:r>
      <w:r w:rsidR="002D16BB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волшебным сказкам К.Чуковского. Вы очень хорошо знаете сказки этого доброго и замечательного автора, и я хочу вам на последок прочитать стихотворение: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жалко дедушку Корнея: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сравненье с нами он отстал,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 детстве «</w:t>
      </w:r>
      <w:proofErr w:type="spellStart"/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Бармалея</w:t>
      </w:r>
      <w:proofErr w:type="spellEnd"/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«Крокодила» не читал,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восхищался «Телефоном»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«</w:t>
      </w:r>
      <w:proofErr w:type="spellStart"/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вник.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вырос он таким учёным,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зная самых главных книг?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</w:t>
      </w:r>
      <w:r w:rsidR="00B04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дача призов и подарков</w:t>
      </w:r>
      <w:r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FC2" w:rsidRDefault="00137FC2"/>
    <w:sectPr w:rsidR="00137FC2" w:rsidSect="004B1D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45FC1"/>
    <w:multiLevelType w:val="hybridMultilevel"/>
    <w:tmpl w:val="6D34FBFA"/>
    <w:lvl w:ilvl="0" w:tplc="C3481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8F1808"/>
    <w:multiLevelType w:val="hybridMultilevel"/>
    <w:tmpl w:val="3E803600"/>
    <w:lvl w:ilvl="0" w:tplc="27262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FB"/>
    <w:rsid w:val="00137FC2"/>
    <w:rsid w:val="002879F3"/>
    <w:rsid w:val="002A5C18"/>
    <w:rsid w:val="002D16BB"/>
    <w:rsid w:val="00302346"/>
    <w:rsid w:val="003B3DB2"/>
    <w:rsid w:val="004B1DFB"/>
    <w:rsid w:val="00622B12"/>
    <w:rsid w:val="0078656A"/>
    <w:rsid w:val="007A50C6"/>
    <w:rsid w:val="00842B18"/>
    <w:rsid w:val="008D1384"/>
    <w:rsid w:val="00B040BF"/>
    <w:rsid w:val="00B16AA5"/>
    <w:rsid w:val="00BE2167"/>
    <w:rsid w:val="00C146C8"/>
    <w:rsid w:val="00F6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86385-91D1-4477-96F1-D82C88AF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16AA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879F3"/>
    <w:pPr>
      <w:ind w:left="720"/>
      <w:contextualSpacing/>
    </w:pPr>
  </w:style>
  <w:style w:type="paragraph" w:customStyle="1" w:styleId="c6">
    <w:name w:val="c6"/>
    <w:basedOn w:val="a"/>
    <w:rsid w:val="0084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38201-38CE-40D8-9EC2-381DA5A8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2</cp:revision>
  <dcterms:created xsi:type="dcterms:W3CDTF">2017-06-14T18:28:00Z</dcterms:created>
  <dcterms:modified xsi:type="dcterms:W3CDTF">2017-06-14T18:28:00Z</dcterms:modified>
</cp:coreProperties>
</file>